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2D" w:rsidRDefault="00D5432D" w:rsidP="007D76D5">
      <w:pPr>
        <w:ind w:firstLine="720"/>
        <w:rPr>
          <w:rFonts w:ascii="Times New Roman" w:hAnsi="Times New Roman" w:cs="Times New Roman"/>
          <w:sz w:val="40"/>
          <w:szCs w:val="40"/>
        </w:rPr>
      </w:pPr>
      <w:r>
        <w:rPr>
          <w:rFonts w:ascii="Times New Roman" w:hAnsi="Times New Roman" w:cs="Times New Roman"/>
          <w:sz w:val="40"/>
          <w:szCs w:val="40"/>
        </w:rPr>
        <w:t xml:space="preserve">The Alchemist by Paulo </w:t>
      </w:r>
      <w:proofErr w:type="spellStart"/>
      <w:r>
        <w:rPr>
          <w:rFonts w:ascii="Times New Roman" w:hAnsi="Times New Roman" w:cs="Times New Roman"/>
          <w:sz w:val="40"/>
          <w:szCs w:val="40"/>
        </w:rPr>
        <w:t>Choelo</w:t>
      </w:r>
      <w:proofErr w:type="spellEnd"/>
    </w:p>
    <w:p w:rsidR="00D5432D" w:rsidRDefault="00D5432D" w:rsidP="00D5432D">
      <w:r>
        <w:t xml:space="preserve">Introduction: </w:t>
      </w:r>
      <w:r w:rsidRPr="00090006">
        <w:rPr>
          <w:highlight w:val="blue"/>
        </w:rPr>
        <w:t>blue</w:t>
      </w:r>
    </w:p>
    <w:p w:rsidR="00D5432D" w:rsidRDefault="00D5432D" w:rsidP="00D5432D">
      <w:r>
        <w:t xml:space="preserve">Narrator: </w:t>
      </w:r>
      <w:r w:rsidRPr="00090006">
        <w:rPr>
          <w:highlight w:val="red"/>
        </w:rPr>
        <w:t>red</w:t>
      </w:r>
    </w:p>
    <w:p w:rsidR="00D5432D" w:rsidRDefault="00D5432D" w:rsidP="00D5432D">
      <w:r>
        <w:t>Santiago</w:t>
      </w:r>
      <w:r>
        <w:t xml:space="preserve">: </w:t>
      </w:r>
      <w:r w:rsidRPr="00D5432D">
        <w:rPr>
          <w:highlight w:val="yellow"/>
        </w:rPr>
        <w:t>Yellow</w:t>
      </w:r>
    </w:p>
    <w:p w:rsidR="00D5432D" w:rsidRDefault="00D5432D" w:rsidP="00D5432D">
      <w:proofErr w:type="spellStart"/>
      <w:r>
        <w:t>Melchezedick</w:t>
      </w:r>
      <w:proofErr w:type="spellEnd"/>
      <w:r>
        <w:t xml:space="preserve">: </w:t>
      </w:r>
      <w:r w:rsidRPr="00090006">
        <w:rPr>
          <w:highlight w:val="green"/>
        </w:rPr>
        <w:t>Green</w:t>
      </w:r>
    </w:p>
    <w:p w:rsidR="00D5432D" w:rsidRDefault="00D5432D" w:rsidP="007D76D5">
      <w:pPr>
        <w:ind w:firstLine="720"/>
        <w:rPr>
          <w:rFonts w:ascii="Times New Roman" w:hAnsi="Times New Roman" w:cs="Times New Roman"/>
          <w:sz w:val="40"/>
          <w:szCs w:val="40"/>
        </w:rPr>
      </w:pPr>
    </w:p>
    <w:p w:rsidR="00B055D9" w:rsidRPr="00F305EF" w:rsidRDefault="00B055D9" w:rsidP="007D76D5">
      <w:pPr>
        <w:ind w:firstLine="720"/>
        <w:rPr>
          <w:rFonts w:ascii="Times New Roman" w:hAnsi="Times New Roman" w:cs="Times New Roman"/>
          <w:sz w:val="40"/>
          <w:szCs w:val="40"/>
        </w:rPr>
      </w:pPr>
      <w:r w:rsidRPr="00D5432D">
        <w:rPr>
          <w:rFonts w:ascii="Times New Roman" w:hAnsi="Times New Roman" w:cs="Times New Roman"/>
          <w:sz w:val="40"/>
          <w:szCs w:val="40"/>
          <w:highlight w:val="yellow"/>
        </w:rPr>
        <w:t>“I’m surprised,”</w:t>
      </w:r>
      <w:r w:rsidR="00656079" w:rsidRPr="00D5432D">
        <w:rPr>
          <w:rFonts w:ascii="Times New Roman" w:hAnsi="Times New Roman" w:cs="Times New Roman"/>
          <w:sz w:val="40"/>
          <w:szCs w:val="40"/>
          <w:highlight w:val="yellow"/>
        </w:rPr>
        <w:t xml:space="preserve"> </w:t>
      </w:r>
      <w:r w:rsidRPr="00D5432D">
        <w:rPr>
          <w:rFonts w:ascii="Times New Roman" w:hAnsi="Times New Roman" w:cs="Times New Roman"/>
          <w:sz w:val="40"/>
          <w:szCs w:val="40"/>
          <w:highlight w:val="yellow"/>
        </w:rPr>
        <w:t>“My friend bought all the other sheep immediately. He said that he had always dreamed of being a shepherd, and that it was a good omen.”</w:t>
      </w:r>
      <w:r w:rsidRPr="00F305EF">
        <w:rPr>
          <w:rFonts w:ascii="Times New Roman" w:hAnsi="Times New Roman" w:cs="Times New Roman"/>
          <w:sz w:val="40"/>
          <w:szCs w:val="40"/>
        </w:rPr>
        <w:t xml:space="preserve"> </w:t>
      </w:r>
    </w:p>
    <w:p w:rsidR="00B055D9" w:rsidRPr="00F305EF" w:rsidRDefault="00B055D9" w:rsidP="007D76D5">
      <w:pPr>
        <w:ind w:firstLine="720"/>
        <w:rPr>
          <w:rFonts w:ascii="Times New Roman" w:hAnsi="Times New Roman" w:cs="Times New Roman"/>
          <w:sz w:val="40"/>
          <w:szCs w:val="40"/>
        </w:rPr>
      </w:pPr>
      <w:r w:rsidRPr="00D5432D">
        <w:rPr>
          <w:rFonts w:ascii="Times New Roman" w:hAnsi="Times New Roman" w:cs="Times New Roman"/>
          <w:sz w:val="40"/>
          <w:szCs w:val="40"/>
          <w:highlight w:val="green"/>
        </w:rPr>
        <w:t>“That’s the way it always is,”</w:t>
      </w:r>
      <w:r w:rsidR="00656079" w:rsidRPr="00D5432D">
        <w:rPr>
          <w:rFonts w:ascii="Times New Roman" w:hAnsi="Times New Roman" w:cs="Times New Roman"/>
          <w:sz w:val="40"/>
          <w:szCs w:val="40"/>
          <w:highlight w:val="green"/>
        </w:rPr>
        <w:t xml:space="preserve"> </w:t>
      </w:r>
      <w:r w:rsidRPr="00D5432D">
        <w:rPr>
          <w:rFonts w:ascii="Times New Roman" w:hAnsi="Times New Roman" w:cs="Times New Roman"/>
          <w:sz w:val="40"/>
          <w:szCs w:val="40"/>
          <w:highlight w:val="green"/>
        </w:rPr>
        <w:t>“It’s called the principle of favorability. When you play cards the first time, you are almost sure to win. Beginner’s luck.”</w:t>
      </w:r>
    </w:p>
    <w:p w:rsidR="00B055D9" w:rsidRPr="00F305EF" w:rsidRDefault="00B055D9" w:rsidP="007D76D5">
      <w:pPr>
        <w:ind w:firstLine="720"/>
        <w:rPr>
          <w:rFonts w:ascii="Times New Roman" w:hAnsi="Times New Roman" w:cs="Times New Roman"/>
          <w:sz w:val="40"/>
          <w:szCs w:val="40"/>
        </w:rPr>
      </w:pPr>
      <w:r w:rsidRPr="00D5432D">
        <w:rPr>
          <w:rFonts w:ascii="Times New Roman" w:hAnsi="Times New Roman" w:cs="Times New Roman"/>
          <w:sz w:val="40"/>
          <w:szCs w:val="40"/>
          <w:highlight w:val="yellow"/>
        </w:rPr>
        <w:t>“Why is that?”</w:t>
      </w:r>
    </w:p>
    <w:p w:rsidR="00B055D9" w:rsidRDefault="00B055D9">
      <w:pPr>
        <w:rPr>
          <w:rFonts w:ascii="Times New Roman" w:hAnsi="Times New Roman" w:cs="Times New Roman"/>
          <w:sz w:val="40"/>
          <w:szCs w:val="40"/>
        </w:rPr>
      </w:pPr>
      <w:r w:rsidRPr="00F305EF">
        <w:rPr>
          <w:rFonts w:ascii="Times New Roman" w:hAnsi="Times New Roman" w:cs="Times New Roman"/>
          <w:sz w:val="40"/>
          <w:szCs w:val="40"/>
        </w:rPr>
        <w:tab/>
      </w:r>
      <w:r w:rsidRPr="00D5432D">
        <w:rPr>
          <w:rFonts w:ascii="Times New Roman" w:hAnsi="Times New Roman" w:cs="Times New Roman"/>
          <w:sz w:val="40"/>
          <w:szCs w:val="40"/>
          <w:highlight w:val="green"/>
        </w:rPr>
        <w:t>“Because there is a force that wants you to realize your Personal Legend; it whets your appetite with a taste of success.”</w:t>
      </w:r>
      <w:r w:rsidRPr="00F305EF">
        <w:rPr>
          <w:rFonts w:ascii="Times New Roman" w:hAnsi="Times New Roman" w:cs="Times New Roman"/>
          <w:sz w:val="40"/>
          <w:szCs w:val="40"/>
        </w:rPr>
        <w:t xml:space="preserve"> </w:t>
      </w:r>
    </w:p>
    <w:p w:rsidR="00944AB5" w:rsidRPr="00F305EF" w:rsidRDefault="00944AB5">
      <w:pPr>
        <w:rPr>
          <w:rFonts w:ascii="Times New Roman" w:hAnsi="Times New Roman" w:cs="Times New Roman"/>
          <w:sz w:val="40"/>
          <w:szCs w:val="40"/>
        </w:rPr>
      </w:pPr>
      <w:r w:rsidRPr="00D5432D">
        <w:rPr>
          <w:rFonts w:ascii="Times New Roman" w:hAnsi="Times New Roman" w:cs="Times New Roman"/>
          <w:sz w:val="40"/>
          <w:szCs w:val="40"/>
          <w:highlight w:val="blue"/>
        </w:rPr>
        <w:t xml:space="preserve">Introduction- </w:t>
      </w:r>
      <w:r w:rsidR="00183F4B" w:rsidRPr="00D5432D">
        <w:rPr>
          <w:rFonts w:ascii="Times New Roman" w:hAnsi="Times New Roman" w:cs="Times New Roman"/>
          <w:sz w:val="40"/>
          <w:szCs w:val="40"/>
          <w:highlight w:val="blue"/>
        </w:rPr>
        <w:t>On February 13</w:t>
      </w:r>
      <w:r w:rsidR="00EA22BE" w:rsidRPr="00D5432D">
        <w:rPr>
          <w:rFonts w:ascii="Times New Roman" w:hAnsi="Times New Roman" w:cs="Times New Roman"/>
          <w:sz w:val="40"/>
          <w:szCs w:val="40"/>
          <w:highlight w:val="blue"/>
        </w:rPr>
        <w:t>,</w:t>
      </w:r>
      <w:r w:rsidR="00183F4B" w:rsidRPr="00D5432D">
        <w:rPr>
          <w:rFonts w:ascii="Times New Roman" w:hAnsi="Times New Roman" w:cs="Times New Roman"/>
          <w:sz w:val="40"/>
          <w:szCs w:val="40"/>
          <w:highlight w:val="blue"/>
        </w:rPr>
        <w:t xml:space="preserve"> 2016 </w:t>
      </w:r>
      <w:r w:rsidRPr="00D5432D">
        <w:rPr>
          <w:rFonts w:ascii="Times New Roman" w:hAnsi="Times New Roman" w:cs="Times New Roman"/>
          <w:sz w:val="40"/>
          <w:szCs w:val="40"/>
          <w:highlight w:val="blue"/>
        </w:rPr>
        <w:t xml:space="preserve">I watched </w:t>
      </w:r>
      <w:r w:rsidR="00183F4B" w:rsidRPr="00D5432D">
        <w:rPr>
          <w:rFonts w:ascii="Times New Roman" w:hAnsi="Times New Roman" w:cs="Times New Roman"/>
          <w:sz w:val="40"/>
          <w:szCs w:val="40"/>
          <w:highlight w:val="blue"/>
        </w:rPr>
        <w:t xml:space="preserve">not only </w:t>
      </w:r>
      <w:r w:rsidRPr="00D5432D">
        <w:rPr>
          <w:rFonts w:ascii="Times New Roman" w:hAnsi="Times New Roman" w:cs="Times New Roman"/>
          <w:sz w:val="40"/>
          <w:szCs w:val="40"/>
          <w:highlight w:val="blue"/>
        </w:rPr>
        <w:t xml:space="preserve">my dad </w:t>
      </w:r>
      <w:r w:rsidR="00183F4B" w:rsidRPr="00D5432D">
        <w:rPr>
          <w:rFonts w:ascii="Times New Roman" w:hAnsi="Times New Roman" w:cs="Times New Roman"/>
          <w:sz w:val="40"/>
          <w:szCs w:val="40"/>
          <w:highlight w:val="blue"/>
        </w:rPr>
        <w:t xml:space="preserve">but my </w:t>
      </w:r>
      <w:r w:rsidRPr="00D5432D">
        <w:rPr>
          <w:rFonts w:ascii="Times New Roman" w:hAnsi="Times New Roman" w:cs="Times New Roman"/>
          <w:sz w:val="40"/>
          <w:szCs w:val="40"/>
          <w:highlight w:val="blue"/>
        </w:rPr>
        <w:t xml:space="preserve">best </w:t>
      </w:r>
      <w:r w:rsidR="00183F4B" w:rsidRPr="00D5432D">
        <w:rPr>
          <w:rFonts w:ascii="Times New Roman" w:hAnsi="Times New Roman" w:cs="Times New Roman"/>
          <w:sz w:val="40"/>
          <w:szCs w:val="40"/>
          <w:highlight w:val="blue"/>
        </w:rPr>
        <w:t>friend take</w:t>
      </w:r>
      <w:r w:rsidRPr="00D5432D">
        <w:rPr>
          <w:rFonts w:ascii="Times New Roman" w:hAnsi="Times New Roman" w:cs="Times New Roman"/>
          <w:sz w:val="40"/>
          <w:szCs w:val="40"/>
          <w:highlight w:val="blue"/>
        </w:rPr>
        <w:t xml:space="preserve"> his last breath</w:t>
      </w:r>
      <w:r w:rsidR="00183F4B" w:rsidRPr="00D5432D">
        <w:rPr>
          <w:rFonts w:ascii="Times New Roman" w:hAnsi="Times New Roman" w:cs="Times New Roman"/>
          <w:sz w:val="40"/>
          <w:szCs w:val="40"/>
          <w:highlight w:val="blue"/>
        </w:rPr>
        <w:t>,</w:t>
      </w:r>
      <w:r w:rsidRPr="00D5432D">
        <w:rPr>
          <w:rFonts w:ascii="Times New Roman" w:hAnsi="Times New Roman" w:cs="Times New Roman"/>
          <w:sz w:val="40"/>
          <w:szCs w:val="40"/>
          <w:highlight w:val="blue"/>
        </w:rPr>
        <w:t xml:space="preserve"> six days after </w:t>
      </w:r>
      <w:r w:rsidR="00183F4B" w:rsidRPr="00D5432D">
        <w:rPr>
          <w:rFonts w:ascii="Times New Roman" w:hAnsi="Times New Roman" w:cs="Times New Roman"/>
          <w:sz w:val="40"/>
          <w:szCs w:val="40"/>
          <w:highlight w:val="blue"/>
        </w:rPr>
        <w:t xml:space="preserve">suffering </w:t>
      </w:r>
      <w:r w:rsidRPr="00D5432D">
        <w:rPr>
          <w:rFonts w:ascii="Times New Roman" w:hAnsi="Times New Roman" w:cs="Times New Roman"/>
          <w:sz w:val="40"/>
          <w:szCs w:val="40"/>
          <w:highlight w:val="blue"/>
        </w:rPr>
        <w:t>a massive heart attack.</w:t>
      </w:r>
      <w:r w:rsidR="00183F4B" w:rsidRPr="00D5432D">
        <w:rPr>
          <w:rFonts w:ascii="Times New Roman" w:hAnsi="Times New Roman" w:cs="Times New Roman"/>
          <w:sz w:val="40"/>
          <w:szCs w:val="40"/>
          <w:highlight w:val="blue"/>
        </w:rPr>
        <w:t xml:space="preserve"> He was scheduled to return home to Mississippi on February 10 2016 but those plans were suddenly changed after his heart attack. For m</w:t>
      </w:r>
      <w:r w:rsidR="00EA22BE" w:rsidRPr="00D5432D">
        <w:rPr>
          <w:rFonts w:ascii="Times New Roman" w:hAnsi="Times New Roman" w:cs="Times New Roman"/>
          <w:sz w:val="40"/>
          <w:szCs w:val="40"/>
          <w:highlight w:val="blue"/>
        </w:rPr>
        <w:t xml:space="preserve">any of </w:t>
      </w:r>
      <w:r w:rsidR="00183F4B" w:rsidRPr="00D5432D">
        <w:rPr>
          <w:rFonts w:ascii="Times New Roman" w:hAnsi="Times New Roman" w:cs="Times New Roman"/>
          <w:sz w:val="40"/>
          <w:szCs w:val="40"/>
          <w:highlight w:val="blue"/>
        </w:rPr>
        <w:t xml:space="preserve">us death and tragedy has no purpose, its cruel, and it makes no since. </w:t>
      </w:r>
      <w:r w:rsidR="006F200D" w:rsidRPr="00D5432D">
        <w:rPr>
          <w:rFonts w:ascii="Times New Roman" w:hAnsi="Times New Roman" w:cs="Times New Roman"/>
          <w:sz w:val="40"/>
          <w:szCs w:val="40"/>
          <w:highlight w:val="blue"/>
        </w:rPr>
        <w:t xml:space="preserve">But is </w:t>
      </w:r>
      <w:r w:rsidR="00D03A5E" w:rsidRPr="00D5432D">
        <w:rPr>
          <w:rFonts w:ascii="Times New Roman" w:hAnsi="Times New Roman" w:cs="Times New Roman"/>
          <w:sz w:val="40"/>
          <w:szCs w:val="40"/>
          <w:highlight w:val="blue"/>
        </w:rPr>
        <w:t>there more to life and these types of tragedies</w:t>
      </w:r>
      <w:r w:rsidR="006F200D" w:rsidRPr="00D5432D">
        <w:rPr>
          <w:rFonts w:ascii="Times New Roman" w:hAnsi="Times New Roman" w:cs="Times New Roman"/>
          <w:sz w:val="40"/>
          <w:szCs w:val="40"/>
          <w:highlight w:val="blue"/>
        </w:rPr>
        <w:t>,</w:t>
      </w:r>
      <w:r w:rsidR="00D03A5E" w:rsidRPr="00D5432D">
        <w:rPr>
          <w:rFonts w:ascii="Times New Roman" w:hAnsi="Times New Roman" w:cs="Times New Roman"/>
          <w:sz w:val="40"/>
          <w:szCs w:val="40"/>
          <w:highlight w:val="blue"/>
        </w:rPr>
        <w:t xml:space="preserve"> th</w:t>
      </w:r>
      <w:r w:rsidR="006F200D" w:rsidRPr="00D5432D">
        <w:rPr>
          <w:rFonts w:ascii="Times New Roman" w:hAnsi="Times New Roman" w:cs="Times New Roman"/>
          <w:sz w:val="40"/>
          <w:szCs w:val="40"/>
          <w:highlight w:val="blue"/>
        </w:rPr>
        <w:t>e</w:t>
      </w:r>
      <w:r w:rsidR="00D03A5E" w:rsidRPr="00D5432D">
        <w:rPr>
          <w:rFonts w:ascii="Times New Roman" w:hAnsi="Times New Roman" w:cs="Times New Roman"/>
          <w:sz w:val="40"/>
          <w:szCs w:val="40"/>
          <w:highlight w:val="blue"/>
        </w:rPr>
        <w:t xml:space="preserve">n we expect. Santiago, </w:t>
      </w:r>
      <w:r w:rsidR="00183F4B" w:rsidRPr="00D5432D">
        <w:rPr>
          <w:rFonts w:ascii="Times New Roman" w:hAnsi="Times New Roman" w:cs="Times New Roman"/>
          <w:sz w:val="40"/>
          <w:szCs w:val="40"/>
          <w:highlight w:val="blue"/>
        </w:rPr>
        <w:t xml:space="preserve">in the book the Alchemist by Paulo </w:t>
      </w:r>
      <w:proofErr w:type="spellStart"/>
      <w:r w:rsidR="00183F4B" w:rsidRPr="00D5432D">
        <w:rPr>
          <w:rFonts w:ascii="Times New Roman" w:hAnsi="Times New Roman" w:cs="Times New Roman"/>
          <w:sz w:val="40"/>
          <w:szCs w:val="40"/>
          <w:highlight w:val="blue"/>
        </w:rPr>
        <w:t>Cholelo</w:t>
      </w:r>
      <w:proofErr w:type="spellEnd"/>
      <w:r w:rsidR="00D03A5E" w:rsidRPr="00D5432D">
        <w:rPr>
          <w:rFonts w:ascii="Times New Roman" w:hAnsi="Times New Roman" w:cs="Times New Roman"/>
          <w:sz w:val="40"/>
          <w:szCs w:val="40"/>
          <w:highlight w:val="blue"/>
        </w:rPr>
        <w:t xml:space="preserve">, realized there </w:t>
      </w:r>
      <w:r w:rsidR="006F200D" w:rsidRPr="00D5432D">
        <w:rPr>
          <w:rFonts w:ascii="Times New Roman" w:hAnsi="Times New Roman" w:cs="Times New Roman"/>
          <w:sz w:val="40"/>
          <w:szCs w:val="40"/>
          <w:highlight w:val="blue"/>
        </w:rPr>
        <w:t xml:space="preserve">is </w:t>
      </w:r>
      <w:r w:rsidR="00D03A5E" w:rsidRPr="00D5432D">
        <w:rPr>
          <w:rFonts w:ascii="Times New Roman" w:hAnsi="Times New Roman" w:cs="Times New Roman"/>
          <w:sz w:val="40"/>
          <w:szCs w:val="40"/>
          <w:highlight w:val="blue"/>
        </w:rPr>
        <w:t xml:space="preserve">more to </w:t>
      </w:r>
      <w:r w:rsidRPr="00D5432D">
        <w:rPr>
          <w:rFonts w:ascii="Times New Roman" w:hAnsi="Times New Roman" w:cs="Times New Roman"/>
          <w:sz w:val="40"/>
          <w:szCs w:val="40"/>
          <w:highlight w:val="blue"/>
        </w:rPr>
        <w:t>life</w:t>
      </w:r>
      <w:r w:rsidR="00D03A5E" w:rsidRPr="00D5432D">
        <w:rPr>
          <w:rFonts w:ascii="Times New Roman" w:hAnsi="Times New Roman" w:cs="Times New Roman"/>
          <w:sz w:val="40"/>
          <w:szCs w:val="40"/>
          <w:highlight w:val="blue"/>
        </w:rPr>
        <w:t xml:space="preserve"> </w:t>
      </w:r>
      <w:r w:rsidR="00EA22BE" w:rsidRPr="00D5432D">
        <w:rPr>
          <w:rFonts w:ascii="Times New Roman" w:hAnsi="Times New Roman" w:cs="Times New Roman"/>
          <w:sz w:val="40"/>
          <w:szCs w:val="40"/>
          <w:highlight w:val="blue"/>
        </w:rPr>
        <w:lastRenderedPageBreak/>
        <w:t xml:space="preserve">after he met King </w:t>
      </w:r>
      <w:proofErr w:type="spellStart"/>
      <w:r w:rsidR="00EA22BE" w:rsidRPr="00D5432D">
        <w:rPr>
          <w:rFonts w:ascii="Times New Roman" w:hAnsi="Times New Roman" w:cs="Times New Roman"/>
          <w:sz w:val="40"/>
          <w:szCs w:val="40"/>
          <w:highlight w:val="blue"/>
        </w:rPr>
        <w:t>Melchezideck</w:t>
      </w:r>
      <w:proofErr w:type="spellEnd"/>
      <w:r w:rsidRPr="00D5432D">
        <w:rPr>
          <w:rFonts w:ascii="Times New Roman" w:hAnsi="Times New Roman" w:cs="Times New Roman"/>
          <w:sz w:val="40"/>
          <w:szCs w:val="40"/>
          <w:highlight w:val="blue"/>
        </w:rPr>
        <w:t xml:space="preserve">, who sent him on a journey, not of logic, but of following </w:t>
      </w:r>
      <w:r w:rsidR="006F200D" w:rsidRPr="00D5432D">
        <w:rPr>
          <w:rFonts w:ascii="Times New Roman" w:hAnsi="Times New Roman" w:cs="Times New Roman"/>
          <w:sz w:val="40"/>
          <w:szCs w:val="40"/>
          <w:highlight w:val="blue"/>
        </w:rPr>
        <w:t xml:space="preserve">his </w:t>
      </w:r>
      <w:r w:rsidR="00EA22BE" w:rsidRPr="00D5432D">
        <w:rPr>
          <w:rFonts w:ascii="Times New Roman" w:hAnsi="Times New Roman" w:cs="Times New Roman"/>
          <w:sz w:val="40"/>
          <w:szCs w:val="40"/>
          <w:highlight w:val="blue"/>
        </w:rPr>
        <w:t>heart and his life would never be the same.</w:t>
      </w:r>
    </w:p>
    <w:p w:rsidR="00EA22BE" w:rsidRDefault="00EA22BE" w:rsidP="007D76D5">
      <w:pPr>
        <w:ind w:firstLine="720"/>
        <w:rPr>
          <w:rFonts w:ascii="Times New Roman" w:hAnsi="Times New Roman" w:cs="Times New Roman"/>
          <w:sz w:val="40"/>
          <w:szCs w:val="40"/>
        </w:rPr>
      </w:pPr>
    </w:p>
    <w:p w:rsidR="00B055D9" w:rsidRPr="00F305EF" w:rsidRDefault="00B055D9" w:rsidP="007D76D5">
      <w:pPr>
        <w:ind w:firstLine="720"/>
        <w:rPr>
          <w:rFonts w:ascii="Times New Roman" w:hAnsi="Times New Roman" w:cs="Times New Roman"/>
          <w:sz w:val="40"/>
          <w:szCs w:val="40"/>
        </w:rPr>
      </w:pPr>
      <w:r w:rsidRPr="00D5432D">
        <w:rPr>
          <w:rFonts w:ascii="Times New Roman" w:hAnsi="Times New Roman" w:cs="Times New Roman"/>
          <w:sz w:val="40"/>
          <w:szCs w:val="40"/>
          <w:highlight w:val="yellow"/>
        </w:rPr>
        <w:t>“Where is the treasure?”</w:t>
      </w:r>
      <w:r w:rsidR="00656079" w:rsidRPr="00F305EF">
        <w:rPr>
          <w:rFonts w:ascii="Times New Roman" w:hAnsi="Times New Roman" w:cs="Times New Roman"/>
          <w:sz w:val="40"/>
          <w:szCs w:val="40"/>
        </w:rPr>
        <w:t xml:space="preserve"> </w:t>
      </w:r>
    </w:p>
    <w:p w:rsidR="00B055D9" w:rsidRPr="00F305EF" w:rsidRDefault="00B055D9" w:rsidP="007D76D5">
      <w:pPr>
        <w:ind w:firstLine="720"/>
        <w:rPr>
          <w:rFonts w:ascii="Times New Roman" w:hAnsi="Times New Roman" w:cs="Times New Roman"/>
          <w:sz w:val="40"/>
          <w:szCs w:val="40"/>
        </w:rPr>
      </w:pPr>
      <w:r w:rsidRPr="00D5432D">
        <w:rPr>
          <w:rFonts w:ascii="Times New Roman" w:hAnsi="Times New Roman" w:cs="Times New Roman"/>
          <w:sz w:val="40"/>
          <w:szCs w:val="40"/>
          <w:highlight w:val="green"/>
        </w:rPr>
        <w:t>“It’s in Egypt, near the Pyramids.”</w:t>
      </w:r>
    </w:p>
    <w:p w:rsidR="00B055D9" w:rsidRPr="00F305EF" w:rsidRDefault="00B055D9">
      <w:pPr>
        <w:rPr>
          <w:rFonts w:ascii="Times New Roman" w:hAnsi="Times New Roman" w:cs="Times New Roman"/>
          <w:sz w:val="40"/>
          <w:szCs w:val="40"/>
        </w:rPr>
      </w:pPr>
      <w:r w:rsidRPr="00D5432D">
        <w:rPr>
          <w:rFonts w:ascii="Times New Roman" w:hAnsi="Times New Roman" w:cs="Times New Roman"/>
          <w:sz w:val="40"/>
          <w:szCs w:val="40"/>
          <w:highlight w:val="red"/>
        </w:rPr>
        <w:t>The Boy was startled. The old woman had said the same thing. But she hadn’t charged him anything.</w:t>
      </w:r>
    </w:p>
    <w:p w:rsidR="00B055D9" w:rsidRDefault="00B055D9" w:rsidP="007D76D5">
      <w:pPr>
        <w:ind w:firstLine="720"/>
        <w:rPr>
          <w:rFonts w:ascii="Times New Roman" w:hAnsi="Times New Roman" w:cs="Times New Roman"/>
          <w:sz w:val="40"/>
          <w:szCs w:val="40"/>
        </w:rPr>
      </w:pPr>
      <w:r w:rsidRPr="00D5432D">
        <w:rPr>
          <w:rFonts w:ascii="Times New Roman" w:hAnsi="Times New Roman" w:cs="Times New Roman"/>
          <w:sz w:val="40"/>
          <w:szCs w:val="40"/>
          <w:highlight w:val="green"/>
        </w:rPr>
        <w:t>“In order to find the treasure, you will have to follow the omens. God has prepared a path for everyone to follow. You just have to read the omens</w:t>
      </w:r>
      <w:r w:rsidR="006F200D" w:rsidRPr="00D5432D">
        <w:rPr>
          <w:rFonts w:ascii="Times New Roman" w:hAnsi="Times New Roman" w:cs="Times New Roman"/>
          <w:sz w:val="40"/>
          <w:szCs w:val="40"/>
          <w:highlight w:val="green"/>
        </w:rPr>
        <w:t>,</w:t>
      </w:r>
      <w:r w:rsidRPr="00D5432D">
        <w:rPr>
          <w:rFonts w:ascii="Times New Roman" w:hAnsi="Times New Roman" w:cs="Times New Roman"/>
          <w:sz w:val="40"/>
          <w:szCs w:val="40"/>
          <w:highlight w:val="green"/>
        </w:rPr>
        <w:t xml:space="preserve"> that he left for you.”</w:t>
      </w:r>
    </w:p>
    <w:p w:rsidR="00EA22BE" w:rsidRPr="00D5432D" w:rsidRDefault="00EA22BE" w:rsidP="00EA22BE">
      <w:pPr>
        <w:autoSpaceDE w:val="0"/>
        <w:autoSpaceDN w:val="0"/>
        <w:adjustRightInd w:val="0"/>
        <w:spacing w:after="0" w:line="240" w:lineRule="auto"/>
        <w:rPr>
          <w:rFonts w:ascii="Times New Roman" w:hAnsi="Times New Roman" w:cs="Times New Roman"/>
          <w:sz w:val="40"/>
          <w:szCs w:val="40"/>
          <w:highlight w:val="red"/>
        </w:rPr>
      </w:pPr>
      <w:r w:rsidRPr="00D5432D">
        <w:rPr>
          <w:rFonts w:ascii="Times New Roman" w:hAnsi="Times New Roman" w:cs="Times New Roman"/>
          <w:sz w:val="40"/>
          <w:szCs w:val="40"/>
          <w:highlight w:val="red"/>
        </w:rPr>
        <w:t>Before the boy could reply, a butterfly appeared and fluttered between him and the old</w:t>
      </w:r>
    </w:p>
    <w:p w:rsidR="00EA22BE" w:rsidRPr="00D5432D" w:rsidRDefault="00EA22BE" w:rsidP="00EA22BE">
      <w:pPr>
        <w:autoSpaceDE w:val="0"/>
        <w:autoSpaceDN w:val="0"/>
        <w:adjustRightInd w:val="0"/>
        <w:spacing w:after="0" w:line="240" w:lineRule="auto"/>
        <w:rPr>
          <w:rFonts w:ascii="Times New Roman" w:hAnsi="Times New Roman" w:cs="Times New Roman"/>
          <w:sz w:val="40"/>
          <w:szCs w:val="40"/>
          <w:highlight w:val="red"/>
        </w:rPr>
      </w:pPr>
      <w:r w:rsidRPr="00D5432D">
        <w:rPr>
          <w:rFonts w:ascii="Times New Roman" w:hAnsi="Times New Roman" w:cs="Times New Roman"/>
          <w:sz w:val="40"/>
          <w:szCs w:val="40"/>
          <w:highlight w:val="red"/>
        </w:rPr>
        <w:t>man. He remembered something his grandfather had once told him: that butterflies were a</w:t>
      </w:r>
    </w:p>
    <w:p w:rsidR="00EA22BE" w:rsidRPr="00EA22BE" w:rsidRDefault="00EA22BE" w:rsidP="00EA22BE">
      <w:pPr>
        <w:rPr>
          <w:rFonts w:ascii="Times New Roman" w:hAnsi="Times New Roman" w:cs="Times New Roman"/>
          <w:sz w:val="40"/>
          <w:szCs w:val="40"/>
        </w:rPr>
      </w:pPr>
      <w:r w:rsidRPr="00D5432D">
        <w:rPr>
          <w:rFonts w:ascii="Times New Roman" w:hAnsi="Times New Roman" w:cs="Times New Roman"/>
          <w:sz w:val="40"/>
          <w:szCs w:val="40"/>
          <w:highlight w:val="red"/>
        </w:rPr>
        <w:t>good omen. Like crickets, and like expectations; like lizards and four-leaf clovers.</w:t>
      </w:r>
    </w:p>
    <w:p w:rsidR="00EA22BE" w:rsidRPr="00D5432D" w:rsidRDefault="00EA22BE" w:rsidP="00EA22BE">
      <w:pPr>
        <w:autoSpaceDE w:val="0"/>
        <w:autoSpaceDN w:val="0"/>
        <w:adjustRightInd w:val="0"/>
        <w:spacing w:after="0" w:line="240" w:lineRule="auto"/>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"That's right,"</w:t>
      </w:r>
      <w:r w:rsidRPr="00EA22BE">
        <w:rPr>
          <w:rFonts w:ascii="Times New Roman" w:hAnsi="Times New Roman" w:cs="Times New Roman"/>
          <w:sz w:val="40"/>
          <w:szCs w:val="40"/>
        </w:rPr>
        <w:t xml:space="preserve"> </w:t>
      </w:r>
      <w:r w:rsidRPr="00D5432D">
        <w:rPr>
          <w:rFonts w:ascii="Times New Roman" w:hAnsi="Times New Roman" w:cs="Times New Roman"/>
          <w:sz w:val="40"/>
          <w:szCs w:val="40"/>
          <w:highlight w:val="red"/>
        </w:rPr>
        <w:t>said the old man, able to read the boy's thoughts</w:t>
      </w:r>
      <w:r>
        <w:rPr>
          <w:rFonts w:ascii="Times New Roman" w:hAnsi="Times New Roman" w:cs="Times New Roman"/>
          <w:sz w:val="40"/>
          <w:szCs w:val="40"/>
        </w:rPr>
        <w:t xml:space="preserve">. </w:t>
      </w:r>
      <w:r w:rsidRPr="00D5432D">
        <w:rPr>
          <w:rFonts w:ascii="Times New Roman" w:hAnsi="Times New Roman" w:cs="Times New Roman"/>
          <w:sz w:val="40"/>
          <w:szCs w:val="40"/>
          <w:highlight w:val="green"/>
        </w:rPr>
        <w:t>"Just as your grandfather taught you. These are good omens."</w:t>
      </w:r>
    </w:p>
    <w:p w:rsidR="00EA22BE" w:rsidRPr="00D5432D" w:rsidRDefault="00EA22BE" w:rsidP="00EA22BE">
      <w:pPr>
        <w:autoSpaceDE w:val="0"/>
        <w:autoSpaceDN w:val="0"/>
        <w:adjustRightInd w:val="0"/>
        <w:spacing w:after="0" w:line="240" w:lineRule="auto"/>
        <w:rPr>
          <w:rFonts w:ascii="Times New Roman" w:hAnsi="Times New Roman" w:cs="Times New Roman"/>
          <w:sz w:val="40"/>
          <w:szCs w:val="40"/>
          <w:highlight w:val="green"/>
        </w:rPr>
      </w:pPr>
    </w:p>
    <w:p w:rsidR="00CA415A" w:rsidRPr="00D5432D" w:rsidRDefault="00CA415A"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“Take these,” said the old man, holding out a white stone and a black stone</w:t>
      </w:r>
      <w:r w:rsidR="00384CC4" w:rsidRPr="00D5432D">
        <w:rPr>
          <w:rFonts w:ascii="Times New Roman" w:hAnsi="Times New Roman" w:cs="Times New Roman"/>
          <w:sz w:val="40"/>
          <w:szCs w:val="40"/>
          <w:highlight w:val="green"/>
        </w:rPr>
        <w:t>,</w:t>
      </w:r>
      <w:r w:rsidRPr="00D5432D">
        <w:rPr>
          <w:rFonts w:ascii="Times New Roman" w:hAnsi="Times New Roman" w:cs="Times New Roman"/>
          <w:sz w:val="40"/>
          <w:szCs w:val="40"/>
          <w:highlight w:val="green"/>
        </w:rPr>
        <w:t xml:space="preserve"> that had been embedded at the center of the breastplate. “They are called </w:t>
      </w:r>
      <w:proofErr w:type="spellStart"/>
      <w:r w:rsidRPr="00D5432D">
        <w:rPr>
          <w:rFonts w:ascii="Times New Roman" w:hAnsi="Times New Roman" w:cs="Times New Roman"/>
          <w:sz w:val="40"/>
          <w:szCs w:val="40"/>
          <w:highlight w:val="green"/>
        </w:rPr>
        <w:t>Urim</w:t>
      </w:r>
      <w:proofErr w:type="spellEnd"/>
      <w:r w:rsidRPr="00D5432D">
        <w:rPr>
          <w:rFonts w:ascii="Times New Roman" w:hAnsi="Times New Roman" w:cs="Times New Roman"/>
          <w:sz w:val="40"/>
          <w:szCs w:val="40"/>
          <w:highlight w:val="green"/>
        </w:rPr>
        <w:t xml:space="preserve"> and </w:t>
      </w:r>
      <w:proofErr w:type="spellStart"/>
      <w:r w:rsidRPr="00D5432D">
        <w:rPr>
          <w:rFonts w:ascii="Times New Roman" w:hAnsi="Times New Roman" w:cs="Times New Roman"/>
          <w:sz w:val="40"/>
          <w:szCs w:val="40"/>
          <w:highlight w:val="green"/>
        </w:rPr>
        <w:t>Thummim</w:t>
      </w:r>
      <w:proofErr w:type="spellEnd"/>
      <w:r w:rsidRPr="00D5432D">
        <w:rPr>
          <w:rFonts w:ascii="Times New Roman" w:hAnsi="Times New Roman" w:cs="Times New Roman"/>
          <w:sz w:val="40"/>
          <w:szCs w:val="40"/>
          <w:highlight w:val="green"/>
        </w:rPr>
        <w:t xml:space="preserve">. The </w:t>
      </w:r>
      <w:r w:rsidRPr="00D5432D">
        <w:rPr>
          <w:rFonts w:ascii="Times New Roman" w:hAnsi="Times New Roman" w:cs="Times New Roman"/>
          <w:sz w:val="40"/>
          <w:szCs w:val="40"/>
          <w:highlight w:val="green"/>
        </w:rPr>
        <w:lastRenderedPageBreak/>
        <w:t>black signifies ‘yes,’ and the white ‘no.’ When you are unable to read the omens, they will help you to do so. Always ask an objective question.</w:t>
      </w:r>
    </w:p>
    <w:p w:rsidR="00CA415A" w:rsidRPr="00D5432D" w:rsidRDefault="000206B1"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“But </w:t>
      </w:r>
      <w:r w:rsidR="00CA415A" w:rsidRPr="00D5432D">
        <w:rPr>
          <w:rFonts w:ascii="Times New Roman" w:hAnsi="Times New Roman" w:cs="Times New Roman"/>
          <w:sz w:val="40"/>
          <w:szCs w:val="40"/>
          <w:highlight w:val="green"/>
        </w:rPr>
        <w:t>if you can try</w:t>
      </w:r>
      <w:r w:rsidRPr="00D5432D">
        <w:rPr>
          <w:rFonts w:ascii="Times New Roman" w:hAnsi="Times New Roman" w:cs="Times New Roman"/>
          <w:sz w:val="40"/>
          <w:szCs w:val="40"/>
          <w:highlight w:val="green"/>
        </w:rPr>
        <w:t>,</w:t>
      </w:r>
      <w:r w:rsidR="00CA415A" w:rsidRPr="00D5432D">
        <w:rPr>
          <w:rFonts w:ascii="Times New Roman" w:hAnsi="Times New Roman" w:cs="Times New Roman"/>
          <w:sz w:val="40"/>
          <w:szCs w:val="40"/>
          <w:highlight w:val="green"/>
        </w:rPr>
        <w:t xml:space="preserve"> to make your own decisions. The treasure is at the Pyramids; that you already knew. But I had to insist on the payment of six sheep</w:t>
      </w:r>
      <w:r w:rsidR="00384CC4" w:rsidRPr="00D5432D">
        <w:rPr>
          <w:rFonts w:ascii="Times New Roman" w:hAnsi="Times New Roman" w:cs="Times New Roman"/>
          <w:sz w:val="40"/>
          <w:szCs w:val="40"/>
          <w:highlight w:val="green"/>
        </w:rPr>
        <w:t>,</w:t>
      </w:r>
      <w:r w:rsidR="00CA415A" w:rsidRPr="00D5432D">
        <w:rPr>
          <w:rFonts w:ascii="Times New Roman" w:hAnsi="Times New Roman" w:cs="Times New Roman"/>
          <w:sz w:val="40"/>
          <w:szCs w:val="40"/>
          <w:highlight w:val="green"/>
        </w:rPr>
        <w:t xml:space="preserve"> because I hel</w:t>
      </w:r>
      <w:r w:rsidR="0015217F" w:rsidRPr="00D5432D">
        <w:rPr>
          <w:rFonts w:ascii="Times New Roman" w:hAnsi="Times New Roman" w:cs="Times New Roman"/>
          <w:sz w:val="40"/>
          <w:szCs w:val="40"/>
          <w:highlight w:val="green"/>
        </w:rPr>
        <w:t>ped you to make your decisions.”</w:t>
      </w:r>
    </w:p>
    <w:p w:rsidR="0015217F" w:rsidRPr="00D5432D" w:rsidRDefault="00656079"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“Don’t forget that everything you deal with is only one thing and nothing else. And don’t forget the language of omens. And, above all, don’t forget to follow your Personal Legend through to its conclusion.</w:t>
      </w:r>
    </w:p>
    <w:p w:rsidR="00656079" w:rsidRPr="00D5432D" w:rsidRDefault="00656079"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“But before I go, I want to tell you a little story.</w:t>
      </w:r>
    </w:p>
    <w:p w:rsidR="00656079" w:rsidRPr="00D5432D" w:rsidRDefault="00656079"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“A certain shopkeeper sent his son to learn about the secret of happiness from the wisest man in the world. The lad wandered through the desert for forty days, and finally came upon a beautiful castle, high atop a mountain. I</w:t>
      </w:r>
      <w:r w:rsidR="009430B8" w:rsidRPr="00D5432D">
        <w:rPr>
          <w:rFonts w:ascii="Times New Roman" w:hAnsi="Times New Roman" w:cs="Times New Roman"/>
          <w:sz w:val="40"/>
          <w:szCs w:val="40"/>
          <w:highlight w:val="green"/>
        </w:rPr>
        <w:t>t</w:t>
      </w:r>
      <w:r w:rsidRPr="00D5432D">
        <w:rPr>
          <w:rFonts w:ascii="Times New Roman" w:hAnsi="Times New Roman" w:cs="Times New Roman"/>
          <w:sz w:val="40"/>
          <w:szCs w:val="40"/>
          <w:highlight w:val="green"/>
        </w:rPr>
        <w:t xml:space="preserve"> was there that the wise man lived.</w:t>
      </w:r>
    </w:p>
    <w:p w:rsidR="00656079" w:rsidRPr="00D5432D" w:rsidRDefault="00656079"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“Rather tha</w:t>
      </w:r>
      <w:r w:rsidR="000206B1" w:rsidRPr="00D5432D">
        <w:rPr>
          <w:rFonts w:ascii="Times New Roman" w:hAnsi="Times New Roman" w:cs="Times New Roman"/>
          <w:sz w:val="40"/>
          <w:szCs w:val="40"/>
          <w:highlight w:val="green"/>
        </w:rPr>
        <w:t>n finding a saintly man, though</w:t>
      </w:r>
      <w:r w:rsidRPr="00D5432D">
        <w:rPr>
          <w:rFonts w:ascii="Times New Roman" w:hAnsi="Times New Roman" w:cs="Times New Roman"/>
          <w:sz w:val="40"/>
          <w:szCs w:val="40"/>
          <w:highlight w:val="green"/>
        </w:rPr>
        <w:t xml:space="preserve"> our hero, on entering the main room of the castle, saw a hive of activity</w:t>
      </w:r>
      <w:r w:rsidR="00284A91" w:rsidRPr="00D5432D">
        <w:rPr>
          <w:rFonts w:ascii="Times New Roman" w:hAnsi="Times New Roman" w:cs="Times New Roman"/>
          <w:sz w:val="40"/>
          <w:szCs w:val="40"/>
          <w:highlight w:val="green"/>
        </w:rPr>
        <w:t xml:space="preserve">: tradesmen came and went, people were conversing in the </w:t>
      </w:r>
      <w:r w:rsidR="001B3A2E" w:rsidRPr="00D5432D">
        <w:rPr>
          <w:rFonts w:ascii="Times New Roman" w:hAnsi="Times New Roman" w:cs="Times New Roman"/>
          <w:sz w:val="40"/>
          <w:szCs w:val="40"/>
          <w:highlight w:val="green"/>
        </w:rPr>
        <w:t>corners</w:t>
      </w:r>
      <w:r w:rsidR="00284A91" w:rsidRPr="00D5432D">
        <w:rPr>
          <w:rFonts w:ascii="Times New Roman" w:hAnsi="Times New Roman" w:cs="Times New Roman"/>
          <w:sz w:val="40"/>
          <w:szCs w:val="40"/>
          <w:highlight w:val="green"/>
        </w:rPr>
        <w:t xml:space="preserve">, a small orchestra was playing soft music, and there was a table covered with platters of the most </w:t>
      </w:r>
      <w:r w:rsidR="001B3A2E" w:rsidRPr="00D5432D">
        <w:rPr>
          <w:rFonts w:ascii="Times New Roman" w:hAnsi="Times New Roman" w:cs="Times New Roman"/>
          <w:sz w:val="40"/>
          <w:szCs w:val="40"/>
          <w:highlight w:val="green"/>
        </w:rPr>
        <w:lastRenderedPageBreak/>
        <w:t xml:space="preserve">delicious </w:t>
      </w:r>
      <w:r w:rsidR="00284A91" w:rsidRPr="00D5432D">
        <w:rPr>
          <w:rFonts w:ascii="Times New Roman" w:hAnsi="Times New Roman" w:cs="Times New Roman"/>
          <w:sz w:val="40"/>
          <w:szCs w:val="40"/>
          <w:highlight w:val="green"/>
        </w:rPr>
        <w:t xml:space="preserve">food in that part of the world. The </w:t>
      </w:r>
      <w:r w:rsidR="001B3A2E" w:rsidRPr="00D5432D">
        <w:rPr>
          <w:rFonts w:ascii="Times New Roman" w:hAnsi="Times New Roman" w:cs="Times New Roman"/>
          <w:sz w:val="40"/>
          <w:szCs w:val="40"/>
          <w:highlight w:val="green"/>
        </w:rPr>
        <w:t>wise man conversed wit</w:t>
      </w:r>
      <w:r w:rsidR="00284A91" w:rsidRPr="00D5432D">
        <w:rPr>
          <w:rFonts w:ascii="Times New Roman" w:hAnsi="Times New Roman" w:cs="Times New Roman"/>
          <w:sz w:val="40"/>
          <w:szCs w:val="40"/>
          <w:highlight w:val="green"/>
        </w:rPr>
        <w:t>h everyone, and the boy had to wait for two hours before it was his turn to be given the man’s attention.</w:t>
      </w:r>
    </w:p>
    <w:p w:rsidR="00284A91" w:rsidRPr="00D5432D" w:rsidRDefault="00284A91"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“The wise man listened attentively to the boy’s explanation of why he had come, but told him that he didn’t have time just then to explain the secret of happiness. He suggested that the boy look around the palace and return in two hours. </w:t>
      </w:r>
    </w:p>
    <w:p w:rsidR="00284A91" w:rsidRPr="00D5432D" w:rsidRDefault="00284A91"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“Meanwhile, I want to ask you to do something,’ </w:t>
      </w:r>
      <w:r w:rsidR="00650225" w:rsidRPr="00D5432D">
        <w:rPr>
          <w:rFonts w:ascii="Times New Roman" w:hAnsi="Times New Roman" w:cs="Times New Roman"/>
          <w:sz w:val="40"/>
          <w:szCs w:val="40"/>
          <w:highlight w:val="green"/>
        </w:rPr>
        <w:t xml:space="preserve">said the wise </w:t>
      </w:r>
      <w:r w:rsidR="001B3A2E" w:rsidRPr="00D5432D">
        <w:rPr>
          <w:rFonts w:ascii="Times New Roman" w:hAnsi="Times New Roman" w:cs="Times New Roman"/>
          <w:sz w:val="40"/>
          <w:szCs w:val="40"/>
          <w:highlight w:val="green"/>
        </w:rPr>
        <w:t>man</w:t>
      </w:r>
      <w:r w:rsidR="00650225" w:rsidRPr="00D5432D">
        <w:rPr>
          <w:rFonts w:ascii="Times New Roman" w:hAnsi="Times New Roman" w:cs="Times New Roman"/>
          <w:sz w:val="40"/>
          <w:szCs w:val="40"/>
          <w:highlight w:val="green"/>
        </w:rPr>
        <w:t xml:space="preserve">, handing the boy a teaspoon that held two drops of oil. ‘As you wander around, carry this </w:t>
      </w:r>
      <w:r w:rsidR="001B3A2E" w:rsidRPr="00D5432D">
        <w:rPr>
          <w:rFonts w:ascii="Times New Roman" w:hAnsi="Times New Roman" w:cs="Times New Roman"/>
          <w:sz w:val="40"/>
          <w:szCs w:val="40"/>
          <w:highlight w:val="green"/>
        </w:rPr>
        <w:t>spoon</w:t>
      </w:r>
      <w:r w:rsidR="00650225" w:rsidRPr="00D5432D">
        <w:rPr>
          <w:rFonts w:ascii="Times New Roman" w:hAnsi="Times New Roman" w:cs="Times New Roman"/>
          <w:sz w:val="40"/>
          <w:szCs w:val="40"/>
          <w:highlight w:val="green"/>
        </w:rPr>
        <w:t xml:space="preserve"> with you without allowing the oil to spill.’</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“The boy began climbing and </w:t>
      </w:r>
      <w:r w:rsidR="001B3A2E" w:rsidRPr="00D5432D">
        <w:rPr>
          <w:rFonts w:ascii="Times New Roman" w:hAnsi="Times New Roman" w:cs="Times New Roman"/>
          <w:sz w:val="40"/>
          <w:szCs w:val="40"/>
          <w:highlight w:val="green"/>
        </w:rPr>
        <w:t>descending</w:t>
      </w:r>
      <w:r w:rsidRPr="00D5432D">
        <w:rPr>
          <w:rFonts w:ascii="Times New Roman" w:hAnsi="Times New Roman" w:cs="Times New Roman"/>
          <w:sz w:val="40"/>
          <w:szCs w:val="40"/>
          <w:highlight w:val="green"/>
        </w:rPr>
        <w:t xml:space="preserve"> the many stairways of the palace, keeping his eyes fixed on the spoon. After two hours, he returned to the room where the wise man was. </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“Well,’ asked the wise </w:t>
      </w:r>
      <w:r w:rsidR="001B3A2E" w:rsidRPr="00D5432D">
        <w:rPr>
          <w:rFonts w:ascii="Times New Roman" w:hAnsi="Times New Roman" w:cs="Times New Roman"/>
          <w:sz w:val="40"/>
          <w:szCs w:val="40"/>
          <w:highlight w:val="green"/>
        </w:rPr>
        <w:t>man</w:t>
      </w:r>
      <w:r w:rsidRPr="00D5432D">
        <w:rPr>
          <w:rFonts w:ascii="Times New Roman" w:hAnsi="Times New Roman" w:cs="Times New Roman"/>
          <w:sz w:val="40"/>
          <w:szCs w:val="40"/>
          <w:highlight w:val="green"/>
        </w:rPr>
        <w:t xml:space="preserve">, ‘did you see the Persian </w:t>
      </w:r>
      <w:r w:rsidR="001B3A2E" w:rsidRPr="00D5432D">
        <w:rPr>
          <w:rFonts w:ascii="Times New Roman" w:hAnsi="Times New Roman" w:cs="Times New Roman"/>
          <w:sz w:val="40"/>
          <w:szCs w:val="40"/>
          <w:highlight w:val="green"/>
        </w:rPr>
        <w:t>tapestries</w:t>
      </w:r>
      <w:r w:rsidRPr="00D5432D">
        <w:rPr>
          <w:rFonts w:ascii="Times New Roman" w:hAnsi="Times New Roman" w:cs="Times New Roman"/>
          <w:sz w:val="40"/>
          <w:szCs w:val="40"/>
          <w:highlight w:val="green"/>
        </w:rPr>
        <w:t xml:space="preserve"> that are hanging in my dining hall? </w:t>
      </w:r>
      <w:r w:rsidR="001B3A2E" w:rsidRPr="00D5432D">
        <w:rPr>
          <w:rFonts w:ascii="Times New Roman" w:hAnsi="Times New Roman" w:cs="Times New Roman"/>
          <w:sz w:val="40"/>
          <w:szCs w:val="40"/>
          <w:highlight w:val="green"/>
        </w:rPr>
        <w:t>Did</w:t>
      </w:r>
      <w:r w:rsidRPr="00D5432D">
        <w:rPr>
          <w:rFonts w:ascii="Times New Roman" w:hAnsi="Times New Roman" w:cs="Times New Roman"/>
          <w:sz w:val="40"/>
          <w:szCs w:val="40"/>
          <w:highlight w:val="green"/>
        </w:rPr>
        <w:t xml:space="preserve"> you see the garden that it took the master </w:t>
      </w:r>
      <w:r w:rsidR="001B3A2E" w:rsidRPr="00D5432D">
        <w:rPr>
          <w:rFonts w:ascii="Times New Roman" w:hAnsi="Times New Roman" w:cs="Times New Roman"/>
          <w:sz w:val="40"/>
          <w:szCs w:val="40"/>
          <w:highlight w:val="green"/>
        </w:rPr>
        <w:t>Gardner</w:t>
      </w:r>
      <w:r w:rsidRPr="00D5432D">
        <w:rPr>
          <w:rFonts w:ascii="Times New Roman" w:hAnsi="Times New Roman" w:cs="Times New Roman"/>
          <w:sz w:val="40"/>
          <w:szCs w:val="40"/>
          <w:highlight w:val="green"/>
        </w:rPr>
        <w:t xml:space="preserve"> ten years to create? Did you notice the beautiful parchments in my </w:t>
      </w:r>
      <w:r w:rsidR="001B3A2E" w:rsidRPr="00D5432D">
        <w:rPr>
          <w:rFonts w:ascii="Times New Roman" w:hAnsi="Times New Roman" w:cs="Times New Roman"/>
          <w:sz w:val="40"/>
          <w:szCs w:val="40"/>
          <w:highlight w:val="green"/>
        </w:rPr>
        <w:t>library</w:t>
      </w:r>
      <w:r w:rsidRPr="00D5432D">
        <w:rPr>
          <w:rFonts w:ascii="Times New Roman" w:hAnsi="Times New Roman" w:cs="Times New Roman"/>
          <w:sz w:val="40"/>
          <w:szCs w:val="40"/>
          <w:highlight w:val="green"/>
        </w:rPr>
        <w:t>?’</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“The boy was embarrassed, and confessed that he had observed nothing. His only concern had been not to spill the oil that the wise </w:t>
      </w:r>
      <w:r w:rsidR="001B3A2E" w:rsidRPr="00D5432D">
        <w:rPr>
          <w:rFonts w:ascii="Times New Roman" w:hAnsi="Times New Roman" w:cs="Times New Roman"/>
          <w:sz w:val="40"/>
          <w:szCs w:val="40"/>
          <w:highlight w:val="green"/>
        </w:rPr>
        <w:t>man</w:t>
      </w:r>
      <w:r w:rsidRPr="00D5432D">
        <w:rPr>
          <w:rFonts w:ascii="Times New Roman" w:hAnsi="Times New Roman" w:cs="Times New Roman"/>
          <w:sz w:val="40"/>
          <w:szCs w:val="40"/>
          <w:highlight w:val="green"/>
        </w:rPr>
        <w:t xml:space="preserve"> had ent</w:t>
      </w:r>
      <w:bookmarkStart w:id="0" w:name="_GoBack"/>
      <w:bookmarkEnd w:id="0"/>
      <w:r w:rsidRPr="00D5432D">
        <w:rPr>
          <w:rFonts w:ascii="Times New Roman" w:hAnsi="Times New Roman" w:cs="Times New Roman"/>
          <w:sz w:val="40"/>
          <w:szCs w:val="40"/>
          <w:highlight w:val="green"/>
        </w:rPr>
        <w:t>rusted to him.</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lastRenderedPageBreak/>
        <w:t>“Then go back and observe the marvels of my world,’ said the wise man. ‘You cannot trust a man if you don’t know his house.’</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 xml:space="preserve">“Relived, the boy picked up the spoon and returned to his </w:t>
      </w:r>
      <w:r w:rsidR="001B3A2E" w:rsidRPr="00D5432D">
        <w:rPr>
          <w:rFonts w:ascii="Times New Roman" w:hAnsi="Times New Roman" w:cs="Times New Roman"/>
          <w:sz w:val="40"/>
          <w:szCs w:val="40"/>
          <w:highlight w:val="green"/>
        </w:rPr>
        <w:t>exploration</w:t>
      </w:r>
      <w:r w:rsidRPr="00D5432D">
        <w:rPr>
          <w:rFonts w:ascii="Times New Roman" w:hAnsi="Times New Roman" w:cs="Times New Roman"/>
          <w:sz w:val="40"/>
          <w:szCs w:val="40"/>
          <w:highlight w:val="green"/>
        </w:rPr>
        <w:t xml:space="preserve"> of the palace, this time observing all of the works of art on the ceilings and the walls. He saw the gardens, the mountains all around him, the </w:t>
      </w:r>
      <w:r w:rsidR="001B3A2E" w:rsidRPr="00D5432D">
        <w:rPr>
          <w:rFonts w:ascii="Times New Roman" w:hAnsi="Times New Roman" w:cs="Times New Roman"/>
          <w:sz w:val="40"/>
          <w:szCs w:val="40"/>
          <w:highlight w:val="green"/>
        </w:rPr>
        <w:t>beauty</w:t>
      </w:r>
      <w:r w:rsidRPr="00D5432D">
        <w:rPr>
          <w:rFonts w:ascii="Times New Roman" w:hAnsi="Times New Roman" w:cs="Times New Roman"/>
          <w:sz w:val="40"/>
          <w:szCs w:val="40"/>
          <w:highlight w:val="green"/>
        </w:rPr>
        <w:t xml:space="preserve"> of the flowers, and the taste with which everything had been selected. Upon returning to the wise man, he </w:t>
      </w:r>
      <w:r w:rsidR="001B3A2E" w:rsidRPr="00D5432D">
        <w:rPr>
          <w:rFonts w:ascii="Times New Roman" w:hAnsi="Times New Roman" w:cs="Times New Roman"/>
          <w:sz w:val="40"/>
          <w:szCs w:val="40"/>
          <w:highlight w:val="green"/>
        </w:rPr>
        <w:t>related in detail</w:t>
      </w:r>
      <w:r w:rsidRPr="00D5432D">
        <w:rPr>
          <w:rFonts w:ascii="Times New Roman" w:hAnsi="Times New Roman" w:cs="Times New Roman"/>
          <w:sz w:val="40"/>
          <w:szCs w:val="40"/>
          <w:highlight w:val="green"/>
        </w:rPr>
        <w:t xml:space="preserve"> everything he had </w:t>
      </w:r>
      <w:r w:rsidR="001B3A2E" w:rsidRPr="00D5432D">
        <w:rPr>
          <w:rFonts w:ascii="Times New Roman" w:hAnsi="Times New Roman" w:cs="Times New Roman"/>
          <w:sz w:val="40"/>
          <w:szCs w:val="40"/>
          <w:highlight w:val="green"/>
        </w:rPr>
        <w:t>seen</w:t>
      </w:r>
      <w:r w:rsidRPr="00D5432D">
        <w:rPr>
          <w:rFonts w:ascii="Times New Roman" w:hAnsi="Times New Roman" w:cs="Times New Roman"/>
          <w:sz w:val="40"/>
          <w:szCs w:val="40"/>
          <w:highlight w:val="green"/>
        </w:rPr>
        <w:t>.</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“But where are the drops of oil I entrusted to you?’ asked the wise man.</w:t>
      </w:r>
    </w:p>
    <w:p w:rsidR="00650225" w:rsidRPr="00D5432D" w:rsidRDefault="00650225" w:rsidP="009430B8">
      <w:pPr>
        <w:ind w:firstLine="720"/>
        <w:rPr>
          <w:rFonts w:ascii="Times New Roman" w:hAnsi="Times New Roman" w:cs="Times New Roman"/>
          <w:sz w:val="40"/>
          <w:szCs w:val="40"/>
          <w:highlight w:val="green"/>
        </w:rPr>
      </w:pPr>
      <w:r w:rsidRPr="00D5432D">
        <w:rPr>
          <w:rFonts w:ascii="Times New Roman" w:hAnsi="Times New Roman" w:cs="Times New Roman"/>
          <w:sz w:val="40"/>
          <w:szCs w:val="40"/>
          <w:highlight w:val="green"/>
        </w:rPr>
        <w:t>“Looking down at the spoon he held, the boy saw that the oil was gone.</w:t>
      </w:r>
    </w:p>
    <w:p w:rsidR="00650225" w:rsidRPr="00F305EF" w:rsidRDefault="00650225" w:rsidP="009430B8">
      <w:pPr>
        <w:ind w:firstLine="720"/>
        <w:rPr>
          <w:rFonts w:ascii="Times New Roman" w:hAnsi="Times New Roman" w:cs="Times New Roman"/>
          <w:sz w:val="40"/>
          <w:szCs w:val="40"/>
        </w:rPr>
      </w:pPr>
      <w:r w:rsidRPr="00D5432D">
        <w:rPr>
          <w:rFonts w:ascii="Times New Roman" w:hAnsi="Times New Roman" w:cs="Times New Roman"/>
          <w:sz w:val="40"/>
          <w:szCs w:val="40"/>
          <w:highlight w:val="green"/>
        </w:rPr>
        <w:t xml:space="preserve">“Well, there is only one piece of </w:t>
      </w:r>
      <w:r w:rsidR="001B3A2E" w:rsidRPr="00D5432D">
        <w:rPr>
          <w:rFonts w:ascii="Times New Roman" w:hAnsi="Times New Roman" w:cs="Times New Roman"/>
          <w:sz w:val="40"/>
          <w:szCs w:val="40"/>
          <w:highlight w:val="green"/>
        </w:rPr>
        <w:t>advice</w:t>
      </w:r>
      <w:r w:rsidRPr="00D5432D">
        <w:rPr>
          <w:rFonts w:ascii="Times New Roman" w:hAnsi="Times New Roman" w:cs="Times New Roman"/>
          <w:sz w:val="40"/>
          <w:szCs w:val="40"/>
          <w:highlight w:val="green"/>
        </w:rPr>
        <w:t xml:space="preserve"> I can give you.’ Said the wisest of wise men. ‘The secret of happiness is to see all the marvels of the world, and never to forget the drops of oil on the spoon.”</w:t>
      </w:r>
    </w:p>
    <w:p w:rsidR="00B424FB" w:rsidRPr="00F305EF" w:rsidRDefault="00B424FB" w:rsidP="009430B8">
      <w:pPr>
        <w:ind w:firstLine="720"/>
        <w:rPr>
          <w:rFonts w:ascii="Times New Roman" w:hAnsi="Times New Roman" w:cs="Times New Roman"/>
          <w:sz w:val="40"/>
          <w:szCs w:val="40"/>
        </w:rPr>
      </w:pPr>
    </w:p>
    <w:sectPr w:rsidR="00B424FB" w:rsidRPr="00F305EF" w:rsidSect="00EE71A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D9"/>
    <w:rsid w:val="000206B1"/>
    <w:rsid w:val="000B19E4"/>
    <w:rsid w:val="0015217F"/>
    <w:rsid w:val="00183F4B"/>
    <w:rsid w:val="0019558B"/>
    <w:rsid w:val="001B3A2E"/>
    <w:rsid w:val="00231910"/>
    <w:rsid w:val="00234C0B"/>
    <w:rsid w:val="00284A91"/>
    <w:rsid w:val="00384CC4"/>
    <w:rsid w:val="0042432D"/>
    <w:rsid w:val="006128E0"/>
    <w:rsid w:val="00650225"/>
    <w:rsid w:val="00656079"/>
    <w:rsid w:val="006B3762"/>
    <w:rsid w:val="006E6508"/>
    <w:rsid w:val="006F200D"/>
    <w:rsid w:val="00705EE1"/>
    <w:rsid w:val="00742574"/>
    <w:rsid w:val="007429CF"/>
    <w:rsid w:val="007D76D5"/>
    <w:rsid w:val="007E741B"/>
    <w:rsid w:val="00834A2C"/>
    <w:rsid w:val="008E6B43"/>
    <w:rsid w:val="009430B8"/>
    <w:rsid w:val="00944AB5"/>
    <w:rsid w:val="00967543"/>
    <w:rsid w:val="009B0867"/>
    <w:rsid w:val="009F3D8F"/>
    <w:rsid w:val="00B055D9"/>
    <w:rsid w:val="00B424FB"/>
    <w:rsid w:val="00C40BED"/>
    <w:rsid w:val="00CA415A"/>
    <w:rsid w:val="00D03A5E"/>
    <w:rsid w:val="00D5432D"/>
    <w:rsid w:val="00E97274"/>
    <w:rsid w:val="00EA22BE"/>
    <w:rsid w:val="00EE71A8"/>
    <w:rsid w:val="00F05738"/>
    <w:rsid w:val="00F305EF"/>
    <w:rsid w:val="00F4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E814"/>
  <w15:docId w15:val="{CEE18DBE-AD92-4EA1-9F2D-22E12042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Arlington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James Glenn Jr</dc:creator>
  <cp:lastModifiedBy>james peters</cp:lastModifiedBy>
  <cp:revision>2</cp:revision>
  <cp:lastPrinted>2016-02-23T19:23:00Z</cp:lastPrinted>
  <dcterms:created xsi:type="dcterms:W3CDTF">2016-04-23T05:27:00Z</dcterms:created>
  <dcterms:modified xsi:type="dcterms:W3CDTF">2016-04-23T05:27:00Z</dcterms:modified>
</cp:coreProperties>
</file>